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8F" w:rsidRPr="002B3A2C" w:rsidRDefault="00E7368F" w:rsidP="00E736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3A2C">
        <w:rPr>
          <w:rFonts w:ascii="Times New Roman" w:hAnsi="Times New Roman" w:cs="Times New Roman"/>
          <w:b/>
          <w:sz w:val="16"/>
          <w:szCs w:val="16"/>
        </w:rPr>
        <w:t>МУНИЦИПАЛЬНОЕ БЮДЖЕТНОЕ ДОШКОЛЬНОЕ ОБРАЗОВАТЕЛЬНОЕ УЧРЕЖДЕНИЕ</w:t>
      </w:r>
    </w:p>
    <w:p w:rsidR="00E7368F" w:rsidRPr="002B3A2C" w:rsidRDefault="00E7368F" w:rsidP="00E736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3A2C">
        <w:rPr>
          <w:rFonts w:ascii="Times New Roman" w:hAnsi="Times New Roman" w:cs="Times New Roman"/>
          <w:b/>
          <w:sz w:val="16"/>
          <w:szCs w:val="16"/>
        </w:rPr>
        <w:t>«ДЕТСКИЙ САД № 71 ОБЩЕРАЗВИВАЮЩЕГО ВИДА»</w:t>
      </w:r>
    </w:p>
    <w:p w:rsidR="00E7368F" w:rsidRPr="002B3A2C" w:rsidRDefault="00E7368F" w:rsidP="00E7368F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7368F" w:rsidRPr="002B3A2C" w:rsidRDefault="00E7368F" w:rsidP="00E7368F">
      <w:pPr>
        <w:spacing w:after="0" w:line="240" w:lineRule="auto"/>
        <w:jc w:val="center"/>
      </w:pPr>
      <w:r w:rsidRPr="002B3A2C">
        <w:rPr>
          <w:rFonts w:ascii="Times New Roman" w:hAnsi="Times New Roman" w:cs="Times New Roman"/>
          <w:sz w:val="16"/>
          <w:szCs w:val="16"/>
        </w:rPr>
        <w:t>660037, Россия, Красноярский край, г. Красноярск, ул. Крайняя, д. 6</w:t>
      </w:r>
    </w:p>
    <w:p w:rsidR="00E7368F" w:rsidRPr="002B3A2C" w:rsidRDefault="00E7368F" w:rsidP="00E7368F">
      <w:pPr>
        <w:spacing w:after="0" w:line="240" w:lineRule="auto"/>
        <w:jc w:val="center"/>
      </w:pPr>
      <w:r w:rsidRPr="002B3A2C">
        <w:rPr>
          <w:rFonts w:ascii="Times New Roman" w:hAnsi="Times New Roman" w:cs="Times New Roman"/>
          <w:sz w:val="16"/>
          <w:szCs w:val="16"/>
        </w:rPr>
        <w:t>тел. (391) 223-10-04, е-</w:t>
      </w:r>
      <w:r w:rsidRPr="002B3A2C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B3A2C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2B3A2C">
          <w:rPr>
            <w:rStyle w:val="a9"/>
            <w:color w:val="auto"/>
            <w:sz w:val="16"/>
            <w:szCs w:val="16"/>
            <w:lang w:val="en-US"/>
          </w:rPr>
          <w:t>dou</w:t>
        </w:r>
        <w:r w:rsidRPr="002B3A2C">
          <w:rPr>
            <w:rStyle w:val="a9"/>
            <w:color w:val="auto"/>
            <w:sz w:val="16"/>
            <w:szCs w:val="16"/>
          </w:rPr>
          <w:t>71@</w:t>
        </w:r>
        <w:r w:rsidRPr="002B3A2C">
          <w:rPr>
            <w:rStyle w:val="a9"/>
            <w:color w:val="auto"/>
            <w:sz w:val="16"/>
            <w:szCs w:val="16"/>
            <w:lang w:val="en-US"/>
          </w:rPr>
          <w:t>mailkrsk</w:t>
        </w:r>
        <w:r w:rsidRPr="002B3A2C">
          <w:rPr>
            <w:rStyle w:val="a9"/>
            <w:color w:val="auto"/>
            <w:sz w:val="16"/>
            <w:szCs w:val="16"/>
          </w:rPr>
          <w:t>.</w:t>
        </w:r>
        <w:proofErr w:type="spellStart"/>
        <w:r w:rsidRPr="002B3A2C">
          <w:rPr>
            <w:rStyle w:val="a9"/>
            <w:color w:val="auto"/>
            <w:sz w:val="16"/>
            <w:szCs w:val="16"/>
            <w:lang w:val="en-US"/>
          </w:rPr>
          <w:t>ru</w:t>
        </w:r>
        <w:proofErr w:type="spellEnd"/>
      </w:hyperlink>
    </w:p>
    <w:p w:rsidR="00E7368F" w:rsidRPr="002B3A2C" w:rsidRDefault="00E7368F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269" w:rsidRPr="002B3A2C" w:rsidRDefault="0087626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269" w:rsidRPr="002B3A2C" w:rsidRDefault="0087626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AB" w:rsidRPr="002B3A2C" w:rsidRDefault="00D675AB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AB" w:rsidRPr="002B3A2C" w:rsidRDefault="00D675AB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AB" w:rsidRPr="002B3A2C" w:rsidRDefault="00D675AB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AB" w:rsidRPr="002B3A2C" w:rsidRDefault="00D675AB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AB" w:rsidRPr="002B3A2C" w:rsidRDefault="00D675AB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AB" w:rsidRPr="002B3A2C" w:rsidRDefault="00D675AB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AB" w:rsidRPr="002B3A2C" w:rsidRDefault="00D675AB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AB" w:rsidRPr="002B3A2C" w:rsidRDefault="00D675AB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269" w:rsidRPr="002B3A2C" w:rsidRDefault="0087626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AB" w:rsidRPr="002B3A2C" w:rsidRDefault="00D675AB" w:rsidP="00D675A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kern w:val="36"/>
          <w:sz w:val="48"/>
          <w:szCs w:val="48"/>
          <w:lang w:eastAsia="ru-RU"/>
        </w:rPr>
      </w:pPr>
      <w:r w:rsidRPr="002B3A2C">
        <w:rPr>
          <w:rFonts w:ascii="Monotype Corsiva" w:eastAsia="Times New Roman" w:hAnsi="Monotype Corsiva" w:cs="Times New Roman"/>
          <w:b/>
          <w:i/>
          <w:kern w:val="36"/>
          <w:sz w:val="48"/>
          <w:szCs w:val="48"/>
          <w:lang w:eastAsia="ru-RU"/>
        </w:rPr>
        <w:t>«Доброе сердце»</w:t>
      </w:r>
    </w:p>
    <w:p w:rsidR="00876269" w:rsidRPr="002B3A2C" w:rsidRDefault="0087626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269" w:rsidRPr="002B3A2C" w:rsidRDefault="00D675AB" w:rsidP="00D67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B3A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(п</w:t>
      </w:r>
      <w:r w:rsidR="00876269" w:rsidRPr="002B3A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роект</w:t>
      </w:r>
    </w:p>
    <w:p w:rsidR="00876269" w:rsidRPr="002B3A2C" w:rsidRDefault="00876269" w:rsidP="00D67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B3A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социально-коммуникативному</w:t>
      </w:r>
    </w:p>
    <w:p w:rsidR="00C41EC3" w:rsidRDefault="00876269" w:rsidP="00D67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B3A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развитию детей 5-7лет</w:t>
      </w:r>
      <w:r w:rsidR="00C41EC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разновозрастной</w:t>
      </w:r>
    </w:p>
    <w:p w:rsidR="00876269" w:rsidRPr="002B3A2C" w:rsidRDefault="00C41EC3" w:rsidP="00D67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логопедической группы «Орешки»</w:t>
      </w:r>
      <w:r w:rsidR="00D675AB" w:rsidRPr="002B3A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)</w:t>
      </w:r>
    </w:p>
    <w:p w:rsidR="00876269" w:rsidRPr="002B3A2C" w:rsidRDefault="0087626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AB" w:rsidRPr="002B3A2C" w:rsidRDefault="00D675AB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AB" w:rsidRPr="002B3A2C" w:rsidRDefault="00D675AB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AB" w:rsidRPr="002B3A2C" w:rsidRDefault="00D675AB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269" w:rsidRPr="002B3A2C" w:rsidRDefault="0087626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269" w:rsidRPr="002B3A2C" w:rsidRDefault="00876269" w:rsidP="000508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Составила:</w:t>
      </w:r>
    </w:p>
    <w:p w:rsidR="00876269" w:rsidRPr="002B3A2C" w:rsidRDefault="0005082B" w:rsidP="000508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876269" w:rsidRPr="002B3A2C" w:rsidRDefault="0005082B" w:rsidP="000508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3A2C">
        <w:rPr>
          <w:rFonts w:ascii="Times New Roman" w:hAnsi="Times New Roman" w:cs="Times New Roman"/>
          <w:sz w:val="28"/>
          <w:szCs w:val="28"/>
        </w:rPr>
        <w:t>Лохтина</w:t>
      </w:r>
      <w:proofErr w:type="spellEnd"/>
      <w:r w:rsidRPr="002B3A2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76269" w:rsidRPr="002B3A2C" w:rsidRDefault="0087626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269" w:rsidRPr="002B3A2C" w:rsidRDefault="0087626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269" w:rsidRPr="002B3A2C" w:rsidRDefault="0087626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269" w:rsidRPr="002B3A2C" w:rsidRDefault="0087626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9" w:rsidRPr="002B3A2C" w:rsidRDefault="00743DD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9" w:rsidRPr="002B3A2C" w:rsidRDefault="00743DD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9" w:rsidRPr="002B3A2C" w:rsidRDefault="00743DD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9" w:rsidRPr="002B3A2C" w:rsidRDefault="00743DD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9" w:rsidRPr="002B3A2C" w:rsidRDefault="00743DD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9" w:rsidRPr="002B3A2C" w:rsidRDefault="00743DD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9" w:rsidRPr="002B3A2C" w:rsidRDefault="00743DD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9" w:rsidRPr="002B3A2C" w:rsidRDefault="00743DD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9" w:rsidRPr="002B3A2C" w:rsidRDefault="00743DD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9" w:rsidRPr="002B3A2C" w:rsidRDefault="00743DD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9" w:rsidRPr="002B3A2C" w:rsidRDefault="00743DD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9" w:rsidRPr="002B3A2C" w:rsidRDefault="00743DD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9" w:rsidRPr="002B3A2C" w:rsidRDefault="00743DD9" w:rsidP="00D67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269" w:rsidRPr="002B3A2C" w:rsidRDefault="00743DD9" w:rsidP="00743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Красноярск, 2024 г.</w:t>
      </w:r>
    </w:p>
    <w:p w:rsidR="00EA3498" w:rsidRPr="00615BFE" w:rsidRDefault="00EA3498" w:rsidP="00EA3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проекта</w:t>
      </w:r>
    </w:p>
    <w:p w:rsidR="00EA3498" w:rsidRPr="00615BFE" w:rsidRDefault="00EA3498" w:rsidP="001C2F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3F6D" w:rsidRPr="00615BFE" w:rsidRDefault="002C3F6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образования:</w:t>
      </w:r>
      <w:r w:rsidR="00115087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CCA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коммуникативное развитие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F6D" w:rsidRPr="00615BFE" w:rsidRDefault="002C3F6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615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EA3498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гуманного</w:t>
      </w:r>
      <w:r w:rsidR="00F87657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людям (способности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сопереживанию, к сочувствию</w:t>
      </w:r>
      <w:r w:rsidR="00F87657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детей к социокуль</w:t>
      </w:r>
      <w:r w:rsidR="00F87657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турным нормам, традициям семьи,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и государства.</w:t>
      </w:r>
    </w:p>
    <w:p w:rsidR="002C3F6D" w:rsidRPr="00615BFE" w:rsidRDefault="002C3F6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проекта:</w:t>
      </w:r>
    </w:p>
    <w:p w:rsidR="00834081" w:rsidRPr="00615BFE" w:rsidRDefault="00F6634F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3F6D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гуманистическую направленность поведения</w:t>
      </w:r>
      <w:r w:rsidR="008D484E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другим людям</w:t>
      </w:r>
      <w:r w:rsidR="00AE2AFE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F6D" w:rsidRPr="00615BFE" w:rsidRDefault="00F6634F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4081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2C3F6D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социальные чувс</w:t>
      </w:r>
      <w:r w:rsidR="00E36330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  <w:r w:rsidR="002C3F6D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F6D" w:rsidRPr="00615BFE" w:rsidRDefault="00F6634F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3F6D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в детях</w:t>
      </w:r>
      <w:r w:rsidR="00E36330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человеческие ценности:</w:t>
      </w:r>
      <w:r w:rsidR="002C3F6D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милосердия, сострадания и доброты, уважения к окружающим людям.</w:t>
      </w:r>
    </w:p>
    <w:p w:rsidR="002C3F6D" w:rsidRPr="00615BFE" w:rsidRDefault="00F6634F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C3F6D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Воспитывать у детей </w:t>
      </w:r>
      <w:r w:rsidR="00E43D29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заботливое отношение</w:t>
      </w:r>
      <w:r w:rsidR="002C3F6D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9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членам семьи</w:t>
      </w:r>
      <w:r w:rsidR="002C3F6D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8D9" w:rsidRPr="00615BFE" w:rsidRDefault="007938D9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6D" w:rsidRPr="00615BFE" w:rsidRDefault="002C3F6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Участники проекта:</w:t>
      </w:r>
    </w:p>
    <w:p w:rsidR="002C3F6D" w:rsidRPr="00615BFE" w:rsidRDefault="00620CCA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2C3F6D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родители, педагоги ДОУ.</w:t>
      </w:r>
    </w:p>
    <w:p w:rsidR="001638AA" w:rsidRPr="00615BFE" w:rsidRDefault="001638AA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4EE" w:rsidRPr="00615BFE" w:rsidRDefault="002C3F6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Тип проекта:</w:t>
      </w:r>
      <w:r w:rsidR="001638AA" w:rsidRPr="00615B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3589C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практико-ориентированный</w:t>
      </w:r>
      <w:r w:rsidR="00CD4070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F6D" w:rsidRPr="00615BFE" w:rsidRDefault="002C3F6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6D" w:rsidRPr="00615BFE" w:rsidRDefault="002C3F6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реализации</w:t>
      </w:r>
      <w:r w:rsidRPr="00615B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070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год</w:t>
      </w:r>
      <w:r w:rsidR="00343524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(старшая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группа).</w:t>
      </w:r>
    </w:p>
    <w:p w:rsidR="00343524" w:rsidRPr="00615BFE" w:rsidRDefault="00343524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6D" w:rsidRPr="00615BFE" w:rsidRDefault="002C3F6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результаты:</w:t>
      </w:r>
    </w:p>
    <w:p w:rsidR="002C3F6D" w:rsidRPr="00615BFE" w:rsidRDefault="002C3F6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детей </w:t>
      </w:r>
      <w:r w:rsidR="00E8506B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гуманное отношение к людям</w:t>
      </w:r>
      <w:r w:rsidR="00133D7A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приобщить детей к социокультурным нормам</w:t>
      </w:r>
      <w:r w:rsidR="000465A4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развить умение устанавливать дружеские отношения</w:t>
      </w:r>
      <w:r w:rsidR="00D47518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53D" w:rsidRPr="00615BFE" w:rsidRDefault="004E353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7F7" w:rsidRPr="00615BFE" w:rsidRDefault="005327F7" w:rsidP="005327F7">
      <w:pPr>
        <w:shd w:val="clear" w:color="auto" w:fill="FFFFFF"/>
        <w:spacing w:before="69" w:after="0" w:line="240" w:lineRule="auto"/>
        <w:ind w:left="3391" w:right="33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Актуальность</w:t>
      </w:r>
    </w:p>
    <w:p w:rsidR="005327F7" w:rsidRPr="00615BFE" w:rsidRDefault="005327F7" w:rsidP="005327F7">
      <w:pPr>
        <w:shd w:val="clear" w:color="auto" w:fill="FFFFFF"/>
        <w:spacing w:before="132" w:after="0" w:line="315" w:lineRule="atLeast"/>
        <w:ind w:left="219" w:right="221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</w:t>
      </w:r>
      <w:r w:rsidRPr="00615B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возраст</w:t>
      </w:r>
      <w:r w:rsidRPr="00615BF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–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время</w:t>
      </w:r>
      <w:r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активного</w:t>
      </w:r>
      <w:r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вхождения</w:t>
      </w:r>
      <w:r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ребенка</w:t>
      </w:r>
      <w:r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широкий</w:t>
      </w:r>
      <w:r w:rsidRPr="00615BF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социальный</w:t>
      </w:r>
      <w:r w:rsidRPr="00615BF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</w:t>
      </w:r>
      <w:r w:rsidRPr="00615BF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пробуждения</w:t>
      </w:r>
      <w:r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нравственных</w:t>
      </w:r>
      <w:r w:rsidRPr="00615BF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чувств</w:t>
      </w:r>
      <w:r w:rsidRPr="00615BFE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15BF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усвоения</w:t>
      </w:r>
      <w:r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социальных</w:t>
      </w:r>
      <w:r w:rsidRPr="00615B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 w:rsidRPr="00615B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15B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правил.</w:t>
      </w:r>
      <w:r w:rsidRPr="00615BFE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Именно</w:t>
      </w:r>
      <w:r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дошкольные</w:t>
      </w:r>
      <w:r w:rsidRPr="00615B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годы</w:t>
      </w:r>
      <w:r w:rsidRPr="00615BF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615BF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руководством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r w:rsidRPr="00615B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ребёнок</w:t>
      </w:r>
      <w:r w:rsidRPr="00615BF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приобретает</w:t>
      </w:r>
      <w:r w:rsidRPr="00615B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первоначальный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опыт</w:t>
      </w:r>
      <w:r w:rsidRPr="00615BFE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поведения,</w:t>
      </w:r>
      <w:r w:rsidRPr="00615B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Pr="00615BF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15B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близким</w:t>
      </w:r>
      <w:r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людям,</w:t>
      </w:r>
      <w:r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сверстникам,</w:t>
      </w:r>
      <w:r w:rsidRPr="00615BF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природе,</w:t>
      </w:r>
      <w:r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усваивает</w:t>
      </w:r>
      <w:r w:rsidRPr="00615BF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</w:t>
      </w:r>
      <w:r w:rsidRPr="00615BFE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нормы.</w:t>
      </w:r>
      <w:r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Упустить</w:t>
      </w:r>
      <w:r w:rsidRPr="00615B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возраст</w:t>
      </w:r>
      <w:r w:rsidRPr="00615B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–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значит,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многое</w:t>
      </w:r>
      <w:r w:rsidRPr="00615B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перевоспитывать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5B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дальнейшем.</w:t>
      </w:r>
    </w:p>
    <w:p w:rsidR="005327F7" w:rsidRPr="00615BFE" w:rsidRDefault="005327F7" w:rsidP="00D47518">
      <w:pPr>
        <w:shd w:val="clear" w:color="auto" w:fill="FFFFFF"/>
        <w:spacing w:before="4" w:after="0" w:line="315" w:lineRule="atLeast"/>
        <w:ind w:left="219" w:right="223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47518" w:rsidRPr="00615BFE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современном</w:t>
      </w:r>
      <w:r w:rsidR="00D47518" w:rsidRPr="00615BF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r w:rsidR="00D47518" w:rsidRPr="00615BFE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перед</w:t>
      </w:r>
      <w:r w:rsidR="00D47518" w:rsidRPr="00615BFE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педагогами</w:t>
      </w:r>
      <w:r w:rsidR="00D47518" w:rsidRPr="00615BF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встала</w:t>
      </w:r>
      <w:r w:rsidR="00D47518" w:rsidRPr="00615BFE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</w:t>
      </w:r>
      <w:r w:rsidR="00D47518" w:rsidRPr="00615BFE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="00D47518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дефицита</w:t>
      </w:r>
      <w:r w:rsidR="00D47518" w:rsidRPr="00615BFE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культуры</w:t>
      </w:r>
      <w:r w:rsidR="00D47518" w:rsidRPr="00615BFE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общения,</w:t>
      </w:r>
      <w:r w:rsidR="00D47518" w:rsidRPr="00615BFE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доброты,</w:t>
      </w:r>
      <w:r w:rsidR="00D47518" w:rsidRPr="00615BFE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милосердия</w:t>
      </w:r>
      <w:r w:rsidR="00D47518" w:rsidRPr="00615BF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7518" w:rsidRPr="00615BFE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внимания</w:t>
      </w:r>
      <w:r w:rsidR="00D47518" w:rsidRPr="00615BF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друг</w:t>
      </w:r>
      <w:r w:rsidR="00D47518" w:rsidRPr="00615BFE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47518" w:rsidRPr="00615BFE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другу.</w:t>
      </w:r>
      <w:r w:rsidR="00D47518" w:rsidRPr="00615BFE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47518" w:rsidRPr="00615BFE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 w:rsidR="00D47518" w:rsidRPr="00615BFE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отмечается</w:t>
      </w:r>
      <w:r w:rsidR="00D47518" w:rsidRPr="00615BFE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общий</w:t>
      </w:r>
      <w:r w:rsidR="00D47518" w:rsidRPr="00615BFE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рост</w:t>
      </w:r>
      <w:r w:rsidR="00D47518" w:rsidRPr="00615BFE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социальной</w:t>
      </w:r>
      <w:r w:rsidR="00D47518" w:rsidRPr="00615BFE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напряженности</w:t>
      </w:r>
      <w:r w:rsidR="00D47518" w:rsidRPr="00615BFE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7518" w:rsidRPr="00615BFE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агрессии,</w:t>
      </w:r>
      <w:r w:rsidR="00D47518" w:rsidRPr="00615BFE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7518" w:rsidRPr="00615BFE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это</w:t>
      </w:r>
      <w:r w:rsidR="00D47518" w:rsidRPr="00615BFE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</w:t>
      </w:r>
      <w:r w:rsidR="00D47518" w:rsidRPr="00615BFE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47518" w:rsidRPr="00615BFE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детях</w:t>
      </w:r>
      <w:r w:rsidR="00D47518" w:rsidRPr="00615BFE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7518" w:rsidRPr="00615BFE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проявляется</w:t>
      </w:r>
      <w:r w:rsidR="00D47518" w:rsidRPr="00615BFE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47518" w:rsidRPr="00615BFE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детской</w:t>
      </w:r>
      <w:r w:rsidR="00D47518" w:rsidRPr="00615BFE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агрессивности</w:t>
      </w:r>
      <w:r w:rsidR="00D47518" w:rsidRPr="00615BFE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7518" w:rsidRPr="00615BFE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враждебности.</w:t>
      </w:r>
      <w:r w:rsidR="00D47518" w:rsidRPr="00615BF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Нередко</w:t>
      </w:r>
      <w:r w:rsidR="00D47518" w:rsidRPr="00615BFE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наблюдаются</w:t>
      </w:r>
      <w:r w:rsidR="00D47518" w:rsidRPr="00615BFE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  <w:r w:rsidR="00D47518" w:rsidRPr="00615BFE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детской</w:t>
      </w:r>
      <w:r w:rsidR="00D47518" w:rsidRPr="00615BF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жестокости</w:t>
      </w:r>
      <w:r w:rsidR="00D47518" w:rsidRPr="00615BF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</w:t>
      </w:r>
      <w:r w:rsidR="00D47518"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 w:rsidR="00D47518" w:rsidRPr="00615BF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друг</w:t>
      </w:r>
      <w:r w:rsidR="00D47518" w:rsidRPr="00615BFE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другу</w:t>
      </w:r>
      <w:r w:rsidR="00D47518"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7518" w:rsidRPr="00615BFE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даже</w:t>
      </w:r>
      <w:r w:rsidR="00D47518"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47518" w:rsidRPr="00615BF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близким</w:t>
      </w:r>
      <w:r w:rsidR="00D47518" w:rsidRPr="00615BF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людям.</w:t>
      </w:r>
      <w:r w:rsidR="00D47518" w:rsidRPr="00615BFE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Дети</w:t>
      </w:r>
      <w:r w:rsidR="00D47518" w:rsidRPr="00615BF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D47518"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r w:rsidR="00D47518"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D47518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могут</w:t>
      </w:r>
      <w:r w:rsidR="00D47518" w:rsidRPr="00615B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</w:t>
      </w:r>
      <w:r w:rsidR="00A11AD8" w:rsidRPr="00615B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дружеских</w:t>
      </w:r>
      <w:r w:rsidR="00A11AD8" w:rsidRPr="00615B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</w:t>
      </w:r>
      <w:r w:rsidR="00A11AD8"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становятся</w:t>
      </w:r>
      <w:r w:rsidR="00A11AD8" w:rsidRPr="00615B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равнодушными</w:t>
      </w:r>
      <w:r w:rsidR="00A11AD8"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1AD8" w:rsidRPr="00615B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безразличными.</w:t>
      </w:r>
      <w:r w:rsidR="00A11AD8" w:rsidRPr="00615BFE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="00A11AD8" w:rsidRPr="00615BFE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научить</w:t>
      </w:r>
      <w:r w:rsidR="00A11AD8" w:rsidRPr="00615BFE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детей</w:t>
      </w:r>
      <w:r w:rsidR="00A11AD8" w:rsidRPr="00615BFE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любить,</w:t>
      </w:r>
      <w:r w:rsidR="00A11AD8" w:rsidRPr="00615BFE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быть</w:t>
      </w:r>
      <w:r w:rsidR="00A11AD8" w:rsidRPr="00615BFE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добрыми,</w:t>
      </w:r>
      <w:r w:rsidR="00A11AD8" w:rsidRPr="00615BFE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приходить</w:t>
      </w:r>
      <w:r w:rsidR="00A11AD8" w:rsidRPr="00615BFE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11AD8" w:rsidRPr="00615BF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помощь?</w:t>
      </w:r>
      <w:r w:rsidR="00A11AD8" w:rsidRPr="00615BFE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="00A11AD8" w:rsidRPr="00615BFE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</w:t>
      </w:r>
      <w:r w:rsidR="00A11AD8" w:rsidRPr="00615BFE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1AD8" w:rsidRPr="00615BFE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A11AD8" w:rsidRPr="00615BF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такие</w:t>
      </w:r>
      <w:r w:rsidR="00A11AD8" w:rsidRPr="00615BFE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качества</w:t>
      </w:r>
      <w:r w:rsidR="00A11AD8" w:rsidRPr="00615BFE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="00A11AD8" w:rsidRPr="00615BFE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отзывчивость,</w:t>
      </w:r>
      <w:r w:rsidR="00A11AD8" w:rsidRPr="00615BFE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заботливость,</w:t>
      </w:r>
      <w:r w:rsidR="00A11AD8" w:rsidRPr="00615BFE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="00A11AD8" w:rsidRPr="00615BFE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11AD8" w:rsidRPr="00615BFE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взаимопомощи?</w:t>
      </w:r>
      <w:r w:rsidR="00A11AD8" w:rsidRPr="00615BFE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1AD8" w:rsidRPr="00615BFE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этом</w:t>
      </w:r>
      <w:r w:rsidR="00A11AD8" w:rsidRPr="00615BFE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нам</w:t>
      </w:r>
      <w:r w:rsidR="00A11AD8" w:rsidRPr="00615BFE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</w:t>
      </w:r>
      <w:r w:rsidR="00A11AD8" w:rsidRPr="00615BF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реализация</w:t>
      </w:r>
      <w:r w:rsidR="00A11AD8" w:rsidRPr="00615B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данного</w:t>
      </w:r>
      <w:r w:rsidR="00A11AD8" w:rsidRPr="00615BFE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A11AD8" w:rsidRPr="00615B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проекта.</w:t>
      </w:r>
    </w:p>
    <w:p w:rsidR="005327F7" w:rsidRPr="00615BFE" w:rsidRDefault="005327F7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6D" w:rsidRPr="00615BFE" w:rsidRDefault="00FE65B0" w:rsidP="00FE6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Этапы реализации проекта</w:t>
      </w:r>
    </w:p>
    <w:p w:rsidR="00FE65B0" w:rsidRPr="00615BFE" w:rsidRDefault="00FE65B0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6D" w:rsidRPr="00615BFE" w:rsidRDefault="002C3F6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</w:t>
      </w:r>
      <w:r w:rsidR="00FE65B0" w:rsidRPr="00615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 - подготовительный</w:t>
      </w:r>
    </w:p>
    <w:p w:rsidR="002C3F6D" w:rsidRPr="00615BFE" w:rsidRDefault="002C3F6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определить</w:t>
      </w:r>
      <w:bookmarkStart w:id="0" w:name="_GoBack"/>
      <w:bookmarkEnd w:id="0"/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изучения;</w:t>
      </w:r>
    </w:p>
    <w:p w:rsidR="002C3F6D" w:rsidRPr="00615BFE" w:rsidRDefault="002C3F6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подобрать литературу, иллюстрации и другой наглядный материал;</w:t>
      </w:r>
    </w:p>
    <w:p w:rsidR="00FE65B0" w:rsidRPr="00615BFE" w:rsidRDefault="00FE65B0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6D" w:rsidRPr="00615BFE" w:rsidRDefault="00FE65B0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этап - исследовательский</w:t>
      </w:r>
    </w:p>
    <w:p w:rsidR="002C3F6D" w:rsidRPr="00615BFE" w:rsidRDefault="002C3F6D" w:rsidP="00FE6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наблюдений под руководством педагога и самостоятельно.</w:t>
      </w:r>
      <w:r w:rsidR="00FE65B0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наблюдений в тетради.</w:t>
      </w:r>
    </w:p>
    <w:p w:rsidR="00FE65B0" w:rsidRPr="00615BFE" w:rsidRDefault="00FE65B0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6D" w:rsidRPr="00615BFE" w:rsidRDefault="002C3F6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этап - заключительный</w:t>
      </w:r>
    </w:p>
    <w:p w:rsidR="002C3F6D" w:rsidRPr="00615BFE" w:rsidRDefault="002C3F6D" w:rsidP="00FE6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результатов работы.</w:t>
      </w:r>
      <w:r w:rsidR="00FE65B0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фотоотчёта о проделанной работе.</w:t>
      </w:r>
    </w:p>
    <w:p w:rsidR="00FE65B0" w:rsidRPr="00615BFE" w:rsidRDefault="00FE65B0" w:rsidP="00FE6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6D" w:rsidRPr="00615BFE" w:rsidRDefault="002C3F6D" w:rsidP="0021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Практический выход:</w:t>
      </w:r>
    </w:p>
    <w:p w:rsidR="004A19C6" w:rsidRPr="00615BFE" w:rsidRDefault="002C3F6D" w:rsidP="004A19C6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Издание совместно с родителями «Книги волшебных слов» и альбомов «Мы все разные», «Радость, грусть, печаль…(эмоции)», «Добрые слова для мамочки</w:t>
      </w:r>
      <w:r w:rsidR="004A19C6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C3F6D" w:rsidRPr="00615BFE" w:rsidRDefault="002C3F6D" w:rsidP="00620C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6D" w:rsidRPr="00615BFE" w:rsidRDefault="002C3F6D" w:rsidP="00620C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Тематический план к проекту</w:t>
      </w:r>
    </w:p>
    <w:p w:rsidR="002C3F6D" w:rsidRPr="00876269" w:rsidRDefault="002C3F6D" w:rsidP="002C3F6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d"/>
        <w:tblW w:w="10773" w:type="dxa"/>
        <w:tblInd w:w="60" w:type="dxa"/>
        <w:tblLook w:val="04A0" w:firstRow="1" w:lastRow="0" w:firstColumn="1" w:lastColumn="0" w:noHBand="0" w:noVBand="1"/>
      </w:tblPr>
      <w:tblGrid>
        <w:gridCol w:w="762"/>
        <w:gridCol w:w="3882"/>
        <w:gridCol w:w="3768"/>
        <w:gridCol w:w="2361"/>
      </w:tblGrid>
      <w:tr w:rsidR="00AB27FC" w:rsidTr="00AB27FC">
        <w:tc>
          <w:tcPr>
            <w:tcW w:w="762" w:type="dxa"/>
          </w:tcPr>
          <w:p w:rsidR="00B20FFD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82" w:type="dxa"/>
          </w:tcPr>
          <w:p w:rsidR="00B20FFD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68" w:type="dxa"/>
          </w:tcPr>
          <w:p w:rsidR="00B20FFD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61" w:type="dxa"/>
          </w:tcPr>
          <w:p w:rsidR="00B20FFD" w:rsidRPr="00615BFE" w:rsidRDefault="00615BFE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AB27FC" w:rsidTr="00AB27FC">
        <w:tc>
          <w:tcPr>
            <w:tcW w:w="762" w:type="dxa"/>
          </w:tcPr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</w:tcPr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денек»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4E9" w:rsidRPr="00615BFE" w:rsidRDefault="00A244E9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4E9" w:rsidRPr="00615BFE" w:rsidRDefault="00A244E9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«Глупые ссорятся, а умные договариваются»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для вежливых дошколят»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244E9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дружбы»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4E9" w:rsidRPr="00615BFE" w:rsidRDefault="00A244E9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слово лечит, а худое калечит»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пожаловать», «Сказка про доброго носорога», «Чудовище», «Как ослик счастье искал».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4E5D84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детских песен: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«Дорогою добра», «Доброта» (м/ф про </w:t>
            </w: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Фунтика), </w:t>
            </w:r>
            <w:proofErr w:type="spellStart"/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«Доброта», Лео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польд «Ярко солнце светит»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</w:t>
            </w:r>
            <w:r w:rsidR="004E5D84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 </w:t>
            </w: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Толстого «Лев и собачка»</w:t>
            </w:r>
          </w:p>
          <w:p w:rsidR="004E5D84" w:rsidRPr="00615BFE" w:rsidRDefault="004E5D84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D84" w:rsidRPr="00615BFE" w:rsidRDefault="004E5D84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добрых поступках и делах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D84" w:rsidRPr="00615BFE" w:rsidRDefault="004E5D84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4E5D84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со свойствами воды»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</w:t>
            </w:r>
            <w:r w:rsidR="00FD2ED4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 </w:t>
            </w: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Калинина «Про снежный колобок»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мирилок</w:t>
            </w:r>
            <w:proofErr w:type="spellEnd"/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ED4" w:rsidRPr="00615BFE" w:rsidRDefault="00FD2ED4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«Жадная душа – без дна ушат»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14A" w:rsidRPr="00615BFE" w:rsidRDefault="00FE014A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у медвежонка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14A" w:rsidRPr="00615BFE" w:rsidRDefault="00FE014A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игра-история с элементами театрализации «Котик и ежик на качелях»,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«Машина»,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«Случай в малине»,</w:t>
            </w:r>
          </w:p>
          <w:p w:rsidR="00AB27FC" w:rsidRPr="00615BFE" w:rsidRDefault="00413D9D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«Помощь бель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чонку»,</w:t>
            </w:r>
          </w:p>
          <w:p w:rsidR="00AB27FC" w:rsidRPr="00615BFE" w:rsidRDefault="00413D9D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«Ири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ски».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r w:rsidR="00413D9D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ижные игры: «Добрые эльфы», «Те</w:t>
            </w: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 теней!», «Волшебный стул»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«Кружка для дедушки» (аппликация)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мероприятия «посылка солдату»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Словесные игры «Мост дружбы», «Радио», «Секрет», «Добрые и </w:t>
            </w: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вежливые слова», «Добрые приветствия», «Солнце».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  <w:r w:rsidR="00EE1BFE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</w:t>
            </w: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Ушинского «Лекарство»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BFE" w:rsidRPr="00615BFE" w:rsidRDefault="00EE1BFE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BFE" w:rsidRPr="00615BFE" w:rsidRDefault="00EE1BFE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</w:t>
            </w:r>
            <w:r w:rsidR="00EE1BFE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 </w:t>
            </w: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Толстого «Два товарища»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D1B" w:rsidRPr="00615BFE" w:rsidRDefault="00530D1B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«Что такое хорошо, что такое плохо», «Дополни рисунок», «Школа вежливости», «Я не должен - я должен».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родителей с детьми «Кормушка для птиц».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Маяковский «Что такое хорошо, что такое плохо»; ненецкие сказки «</w:t>
            </w:r>
            <w:proofErr w:type="spellStart"/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«Три сына», Осеева «Добрые слова», стихи А. Кузнецова «Подружки», </w:t>
            </w:r>
            <w:proofErr w:type="spellStart"/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Е.Серова</w:t>
            </w:r>
            <w:proofErr w:type="spellEnd"/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«Нехорошая история», </w:t>
            </w:r>
            <w:proofErr w:type="spellStart"/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«Подарок», сказка «Как светлячок друга искал»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совместно с детьми «Дерева добрых дел».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EA2" w:rsidRPr="00615BFE" w:rsidRDefault="00EF4EA2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альбома совместно с детьми и их родителями «Наши добрые дела».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EF4EA2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играть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дружно»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EA2" w:rsidRPr="00615BFE" w:rsidRDefault="00EF4EA2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пособия «</w:t>
            </w:r>
            <w:proofErr w:type="spellStart"/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Мирилка</w:t>
            </w:r>
            <w:proofErr w:type="spellEnd"/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50D" w:rsidRPr="00615BFE" w:rsidRDefault="0025450D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добра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B27FC" w:rsidRPr="00615BFE" w:rsidRDefault="00A244E9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Групповое мероприятие. 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доброжелательное, вежливое отношение к окружающим. Оказывать помощь другу. Развивать способность оценивать свое отношение к позитивным и не</w:t>
            </w:r>
            <w:r w:rsidR="007038C9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гативным поступкам сверстников.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244E9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Формировать у детей способность находить положительное решение в конфликтных ситуациях.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различными ситуациями.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244E9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мультфильма. 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у детей о доброте как важном человеческом качестве; Поощрять стремление ре</w:t>
            </w: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 совершать добрые поступки.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244E9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Формировать у детей потребность в доброжелательном общении с окружающими.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просмотренных мультфильмов. Оценка детьми поступков героев.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 детей позитивного отношения к окружающим людям.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чувства сопереживания и доброты по отношению к живым существам.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представления детей о понятиях «добро», «зло», «доброжелательность», их важности в жизни людей; формировать умени</w:t>
            </w:r>
            <w:r w:rsidR="00EF4EA2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оценивать </w:t>
            </w:r>
            <w:r w:rsidR="00EF4EA2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поступки окружающих.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4E5D84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мероприятие. 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анализировать свое эмоциональное состояние и находить его причину.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доброжелательное, ве</w:t>
            </w:r>
            <w:r w:rsidR="004E5D84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жливое отношение к окружающим. Учить о</w:t>
            </w: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казывать помощь другу. Развивать способность оценивать свое отношение к позитивным и негативным поступкам сверстников.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="00FD2ED4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опереживать персонажу.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 стихотворные строчки, которые проговаривают дети после ссоры. При этом ребята сцепляют мизинцы и трясут руками, прощая друг друга.</w:t>
            </w:r>
          </w:p>
          <w:p w:rsidR="00FD2ED4" w:rsidRPr="00615BFE" w:rsidRDefault="00FD2ED4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FE014A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мероприятие. </w:t>
            </w:r>
            <w:r w:rsidR="00FD2ED4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искать компромиссное решение в конфликтных ситуациях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считаться не только с собственными желаниями.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FE014A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Р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понимание и речевое обозначение сложных нравственных категорий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обыгрывают ситуацию, а затем совместно пытаются найти выход из трудного положения.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EE1BFE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добрых 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в группе </w:t>
            </w: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детьми.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BFE" w:rsidRPr="00615BFE" w:rsidRDefault="00EE1BFE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BFE" w:rsidRPr="00615BFE" w:rsidRDefault="00EE1BFE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BFE" w:rsidRPr="00615BFE" w:rsidRDefault="00EE1BFE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заботиться о близких людях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предметов обихода и продуктов питания для посылки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BFE" w:rsidRPr="00615BFE" w:rsidRDefault="00EE1BFE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BFE" w:rsidRPr="00615BFE" w:rsidRDefault="00EE1BFE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дружеские отношения между детьми. Развивать ориентацию на поведение и эмоциональное состояние другого, способн</w:t>
            </w:r>
            <w:r w:rsidR="00EE1BFE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видеть позитивное в другом</w:t>
            </w: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любви и привязанности к самому близкому и родному человеку – маме. Развивать желание заботиться о своих самых близких людях.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значение пословиц о дружбе. Связывать значение пословицы с определенной ситуацией.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D1B" w:rsidRPr="00615BFE" w:rsidRDefault="00530D1B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="00530D1B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заботиться о братьях наших меньших.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EA2" w:rsidRPr="00615BFE" w:rsidRDefault="00AB27FC" w:rsidP="00EF4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художественных произведений.</w:t>
            </w:r>
            <w:r w:rsidR="00EF4EA2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Уточнять представления детей о понятиях «добро», «зло», «доброжелательность», их важности в жизни людей; формировать умение оценивать поступки окружающих;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 Коллективная работа. Учить детей оценивать свои и чужие поступки.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альбомов.</w:t>
            </w:r>
            <w:r w:rsidR="00EF4EA2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оценивать свои и чужие поступки.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25450D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коллективные игры</w:t>
            </w:r>
            <w:r w:rsidR="00AB27FC"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</w:t>
            </w: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договариваться, соблюдать правила игры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и изготовление пособия.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проделанной работы.</w:t>
            </w:r>
          </w:p>
        </w:tc>
        <w:tc>
          <w:tcPr>
            <w:tcW w:w="2361" w:type="dxa"/>
          </w:tcPr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4E9" w:rsidRPr="00615BFE" w:rsidRDefault="00A244E9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4E9" w:rsidRPr="00615BFE" w:rsidRDefault="00A244E9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4E9" w:rsidRPr="00615BFE" w:rsidRDefault="00A244E9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4E9" w:rsidRPr="00615BFE" w:rsidRDefault="00A244E9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D84" w:rsidRPr="00615BFE" w:rsidRDefault="004E5D84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D84" w:rsidRPr="00615BFE" w:rsidRDefault="004E5D84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D84" w:rsidRPr="00615BFE" w:rsidRDefault="004E5D84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D84" w:rsidRPr="00615BFE" w:rsidRDefault="004E5D84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4CB" w:rsidRPr="00615BFE" w:rsidRDefault="006364CB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4CB" w:rsidRPr="00615BFE" w:rsidRDefault="006364CB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4CB" w:rsidRPr="00615BFE" w:rsidRDefault="006364CB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4CB" w:rsidRPr="00615BFE" w:rsidRDefault="006364CB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4CB" w:rsidRPr="00615BFE" w:rsidRDefault="006364CB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4CB" w:rsidRPr="00615BFE" w:rsidRDefault="006364CB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4CB" w:rsidRPr="00615BFE" w:rsidRDefault="006364CB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4CB" w:rsidRPr="00615BFE" w:rsidRDefault="006364CB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4CB" w:rsidRPr="00615BFE" w:rsidRDefault="006364CB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14A" w:rsidRPr="00615BFE" w:rsidRDefault="00FE014A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14A" w:rsidRPr="00615BFE" w:rsidRDefault="00FE014A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14A" w:rsidRPr="00615BFE" w:rsidRDefault="00FE014A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14A" w:rsidRPr="00615BFE" w:rsidRDefault="00FE014A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413D9D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D9D" w:rsidRPr="00615BFE" w:rsidRDefault="00413D9D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D9D" w:rsidRPr="00615BFE" w:rsidRDefault="00413D9D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D9D" w:rsidRPr="00615BFE" w:rsidRDefault="00413D9D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D9D" w:rsidRPr="00615BFE" w:rsidRDefault="00413D9D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D9D" w:rsidRPr="00615BFE" w:rsidRDefault="00413D9D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BFE" w:rsidRPr="00615BFE" w:rsidRDefault="00EE1BFE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BFE" w:rsidRPr="00615BFE" w:rsidRDefault="00EE1BFE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BFE" w:rsidRPr="00615BFE" w:rsidRDefault="00EE1BFE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D1B" w:rsidRPr="00615BFE" w:rsidRDefault="00530D1B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EF4EA2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AB27FC" w:rsidRPr="00615BFE" w:rsidRDefault="00AB27FC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50D" w:rsidRPr="00615BFE" w:rsidRDefault="0025450D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50D" w:rsidRPr="00615BFE" w:rsidRDefault="0025450D" w:rsidP="00A97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B20FFD" w:rsidRDefault="00B20FFD" w:rsidP="00B20FFD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0494" w:rsidRPr="00615BFE" w:rsidRDefault="00E7139B" w:rsidP="00E7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="007E0494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реализации данного проекта были получены следующие результаты</w:t>
      </w:r>
      <w:r w:rsidR="007E0494" w:rsidRPr="00615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E0494" w:rsidRPr="00615BFE" w:rsidRDefault="007E0494" w:rsidP="00E7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группах дополнена библиотека книг с пословицами и поговорками, произведениями авторов В. Маяковского, В.</w:t>
      </w:r>
      <w:r w:rsidR="00E7139B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Осеевой, Г. </w:t>
      </w:r>
      <w:proofErr w:type="spellStart"/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Остера</w:t>
      </w:r>
      <w:proofErr w:type="spellEnd"/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Е.</w:t>
      </w:r>
      <w:r w:rsidR="00E7139B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Благининой о дружбе и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добре.</w:t>
      </w:r>
    </w:p>
    <w:p w:rsidR="007E0494" w:rsidRPr="00615BFE" w:rsidRDefault="007E0494" w:rsidP="00E7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E7139B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подготовлено и показано театрализованное предста</w:t>
      </w:r>
      <w:r w:rsidR="00E7139B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русской народной сказки «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и лиса</w:t>
      </w:r>
      <w:r w:rsidR="00E7139B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детей младшей группы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39B" w:rsidRPr="00615BFE" w:rsidRDefault="00E7139B" w:rsidP="00E7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детском коллективе повысилась способность договариваться, оказывать поддержку друг другу.</w:t>
      </w:r>
    </w:p>
    <w:p w:rsidR="00E7139B" w:rsidRPr="00615BFE" w:rsidRDefault="00E7139B" w:rsidP="00E7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Стало сполчённее взаимодействие родителей</w:t>
      </w:r>
      <w:r w:rsidR="008E0AD2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8E0AD2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педагогов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7E0494" w:rsidRPr="00615BFE" w:rsidRDefault="008E0AD2" w:rsidP="00E7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0494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стали бережнее относиться к миру </w:t>
      </w: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живой </w:t>
      </w:r>
      <w:r w:rsidR="007E0494"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природы.</w:t>
      </w:r>
    </w:p>
    <w:p w:rsidR="00E7139B" w:rsidRPr="00615BFE" w:rsidRDefault="00E7139B" w:rsidP="00E7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494" w:rsidRPr="00615BFE" w:rsidRDefault="007E0494" w:rsidP="00E7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 по итогам работы проводилась по трем направлениям: дети, родители, педагоги.</w:t>
      </w:r>
    </w:p>
    <w:p w:rsidR="007E0494" w:rsidRPr="00615BFE" w:rsidRDefault="007E0494" w:rsidP="00E713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заинтересованности детей, их успешности в общем деле отслеживалась через наблюдения и анализ детской деятельности, занятий, бесед с детьми.</w:t>
      </w:r>
    </w:p>
    <w:p w:rsidR="007E0494" w:rsidRPr="00615BFE" w:rsidRDefault="007E0494" w:rsidP="00E713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заинтересованности и участия в проекте родителей происходила через их участие в проведении совместных мероприятий.</w:t>
      </w:r>
    </w:p>
    <w:p w:rsidR="007E0494" w:rsidRPr="00615BFE" w:rsidRDefault="007E0494" w:rsidP="00E713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активизации деятельности педагогов отслеживалась по качеству проведения работы с детьми.</w:t>
      </w:r>
    </w:p>
    <w:p w:rsidR="007E0494" w:rsidRPr="00876269" w:rsidRDefault="007E0494" w:rsidP="00B20FFD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E0494" w:rsidRPr="00876269" w:rsidSect="00E73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360E"/>
    <w:multiLevelType w:val="multilevel"/>
    <w:tmpl w:val="6826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8502C"/>
    <w:multiLevelType w:val="hybridMultilevel"/>
    <w:tmpl w:val="FD789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F6D"/>
    <w:rsid w:val="000465A4"/>
    <w:rsid w:val="0005082B"/>
    <w:rsid w:val="000902AD"/>
    <w:rsid w:val="00115087"/>
    <w:rsid w:val="0011639A"/>
    <w:rsid w:val="00133D7A"/>
    <w:rsid w:val="001638AA"/>
    <w:rsid w:val="001B088D"/>
    <w:rsid w:val="001C2F44"/>
    <w:rsid w:val="00215A29"/>
    <w:rsid w:val="0023589C"/>
    <w:rsid w:val="0025450D"/>
    <w:rsid w:val="002821F8"/>
    <w:rsid w:val="002B3A2C"/>
    <w:rsid w:val="002C3F6D"/>
    <w:rsid w:val="002E06E1"/>
    <w:rsid w:val="002F12C4"/>
    <w:rsid w:val="00343524"/>
    <w:rsid w:val="003B0D8B"/>
    <w:rsid w:val="00413D9D"/>
    <w:rsid w:val="004A19C6"/>
    <w:rsid w:val="004E353D"/>
    <w:rsid w:val="004E5D84"/>
    <w:rsid w:val="00530D1B"/>
    <w:rsid w:val="005327F7"/>
    <w:rsid w:val="00615BFE"/>
    <w:rsid w:val="00620CCA"/>
    <w:rsid w:val="006364CB"/>
    <w:rsid w:val="006B1924"/>
    <w:rsid w:val="007038C9"/>
    <w:rsid w:val="00743DD9"/>
    <w:rsid w:val="007938D9"/>
    <w:rsid w:val="007D07FE"/>
    <w:rsid w:val="007E0494"/>
    <w:rsid w:val="00834081"/>
    <w:rsid w:val="00876269"/>
    <w:rsid w:val="008D484E"/>
    <w:rsid w:val="008E0AD2"/>
    <w:rsid w:val="009331EC"/>
    <w:rsid w:val="00936398"/>
    <w:rsid w:val="009574A7"/>
    <w:rsid w:val="0098567D"/>
    <w:rsid w:val="009A397D"/>
    <w:rsid w:val="009F746E"/>
    <w:rsid w:val="00A11AD8"/>
    <w:rsid w:val="00A174EE"/>
    <w:rsid w:val="00A244E9"/>
    <w:rsid w:val="00A970E8"/>
    <w:rsid w:val="00AB27FC"/>
    <w:rsid w:val="00AE2AFE"/>
    <w:rsid w:val="00B206DA"/>
    <w:rsid w:val="00B20FFD"/>
    <w:rsid w:val="00C40A17"/>
    <w:rsid w:val="00C41EC3"/>
    <w:rsid w:val="00C825C5"/>
    <w:rsid w:val="00CD4070"/>
    <w:rsid w:val="00D47518"/>
    <w:rsid w:val="00D675AB"/>
    <w:rsid w:val="00D85F71"/>
    <w:rsid w:val="00DE7FBD"/>
    <w:rsid w:val="00E36330"/>
    <w:rsid w:val="00E43D29"/>
    <w:rsid w:val="00E7139B"/>
    <w:rsid w:val="00E7368F"/>
    <w:rsid w:val="00E8506B"/>
    <w:rsid w:val="00EA3498"/>
    <w:rsid w:val="00EE1BFE"/>
    <w:rsid w:val="00EE5265"/>
    <w:rsid w:val="00EF4EA2"/>
    <w:rsid w:val="00F57CDB"/>
    <w:rsid w:val="00F6634F"/>
    <w:rsid w:val="00F73378"/>
    <w:rsid w:val="00F87657"/>
    <w:rsid w:val="00FD2ED4"/>
    <w:rsid w:val="00FE014A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1C1B"/>
  <w15:docId w15:val="{E163ABC3-05EC-4EFD-93ED-1D53B0B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8B"/>
  </w:style>
  <w:style w:type="paragraph" w:styleId="1">
    <w:name w:val="heading 1"/>
    <w:basedOn w:val="a"/>
    <w:link w:val="10"/>
    <w:uiPriority w:val="9"/>
    <w:qFormat/>
    <w:rsid w:val="002C3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F6D"/>
    <w:rPr>
      <w:b/>
      <w:bCs/>
    </w:rPr>
  </w:style>
  <w:style w:type="character" w:customStyle="1" w:styleId="apple-converted-space">
    <w:name w:val="apple-converted-space"/>
    <w:basedOn w:val="a0"/>
    <w:rsid w:val="002C3F6D"/>
  </w:style>
  <w:style w:type="character" w:styleId="a5">
    <w:name w:val="Emphasis"/>
    <w:basedOn w:val="a0"/>
    <w:uiPriority w:val="20"/>
    <w:qFormat/>
    <w:rsid w:val="002C3F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7FB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76269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E7368F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53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2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8567D"/>
    <w:pPr>
      <w:ind w:left="720"/>
      <w:contextualSpacing/>
    </w:pPr>
  </w:style>
  <w:style w:type="table" w:styleId="ad">
    <w:name w:val="Table Grid"/>
    <w:basedOn w:val="a1"/>
    <w:uiPriority w:val="59"/>
    <w:rsid w:val="00B2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71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76</cp:revision>
  <cp:lastPrinted>2018-12-27T08:40:00Z</cp:lastPrinted>
  <dcterms:created xsi:type="dcterms:W3CDTF">2014-10-22T15:26:00Z</dcterms:created>
  <dcterms:modified xsi:type="dcterms:W3CDTF">2025-03-08T05:42:00Z</dcterms:modified>
</cp:coreProperties>
</file>