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0A4B2" w14:textId="67BB26E5" w:rsidR="000F225B" w:rsidRDefault="000F225B" w:rsidP="000F225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по самообразованию</w:t>
      </w:r>
      <w:r w:rsidR="005537F9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воспитателя Никифоровой Д.Н.</w:t>
      </w:r>
    </w:p>
    <w:p w14:paraId="37EB42BE" w14:textId="77777777" w:rsidR="000F225B" w:rsidRDefault="000F225B" w:rsidP="000F225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76C3316" w14:textId="624CE020" w:rsidR="000F225B" w:rsidRDefault="000F225B" w:rsidP="000F225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Hlk123749215"/>
      <w:r>
        <w:rPr>
          <w:rFonts w:ascii="Times New Roman" w:hAnsi="Times New Roman" w:cs="Times New Roman"/>
          <w:sz w:val="24"/>
          <w:szCs w:val="24"/>
        </w:rPr>
        <w:t>Добро пожаловать в экологию!  Младшая группа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CF0B871" w14:textId="22894BA1" w:rsidR="000F225B" w:rsidRDefault="000F225B" w:rsidP="000F225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воспитание у ребенка основ экологической культуры. </w:t>
      </w:r>
    </w:p>
    <w:p w14:paraId="69E0C501" w14:textId="4EC3FC61" w:rsidR="000F225B" w:rsidRDefault="000F225B" w:rsidP="000F225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Срок работы над темой: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="005537F9">
        <w:rPr>
          <w:rFonts w:ascii="Times New Roman" w:hAnsi="Times New Roman" w:cs="Times New Roman"/>
          <w:bCs/>
          <w:iCs/>
          <w:sz w:val="24"/>
          <w:szCs w:val="24"/>
        </w:rPr>
        <w:t>2</w:t>
      </w:r>
      <w:bookmarkStart w:id="1" w:name="_GoBack"/>
      <w:bookmarkEnd w:id="1"/>
      <w:r w:rsidR="005537F9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- 20</w:t>
      </w:r>
      <w:r w:rsidR="005537F9">
        <w:rPr>
          <w:rFonts w:ascii="Times New Roman" w:hAnsi="Times New Roman" w:cs="Times New Roman"/>
          <w:bCs/>
          <w:iCs/>
          <w:sz w:val="24"/>
          <w:szCs w:val="24"/>
        </w:rPr>
        <w:t>25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уч. г.</w:t>
      </w:r>
    </w:p>
    <w:p w14:paraId="6EF29E3D" w14:textId="77777777" w:rsidR="000F225B" w:rsidRDefault="000F225B" w:rsidP="000F225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C00D3BF" w14:textId="335DBCF1" w:rsidR="000F225B" w:rsidRDefault="000F225B" w:rsidP="000F2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Развивать познавательный интерес к природе, психические процессы, логическое мышление, познавательно-исследовательскую деятельность. </w:t>
      </w:r>
    </w:p>
    <w:p w14:paraId="2E26311C" w14:textId="66CB1E04" w:rsidR="000F225B" w:rsidRDefault="000F225B" w:rsidP="000F2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Формировать представления о системном строении природы, воспитывать осознанное бережное отношение к ней. </w:t>
      </w:r>
    </w:p>
    <w:p w14:paraId="76C82624" w14:textId="04C11D60" w:rsidR="000F225B" w:rsidRPr="0002268C" w:rsidRDefault="000F225B" w:rsidP="0002268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  <w:r w:rsidR="0091782C" w:rsidRPr="0091782C">
        <w:rPr>
          <w:rFonts w:ascii="Times New Roman" w:hAnsi="Times New Roman" w:cs="Times New Roman"/>
          <w:bCs/>
          <w:sz w:val="24"/>
          <w:szCs w:val="24"/>
        </w:rPr>
        <w:t>дети могут</w:t>
      </w:r>
      <w:r w:rsidR="00917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82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устанавливать простейшие связи между сезонными изменениями в природе и поведением зверей; </w:t>
      </w:r>
      <w:r w:rsidR="00D84AE6">
        <w:rPr>
          <w:rFonts w:ascii="Times New Roman" w:hAnsi="Times New Roman" w:cs="Times New Roman"/>
          <w:bCs/>
          <w:sz w:val="24"/>
          <w:szCs w:val="24"/>
          <w:lang w:eastAsia="en-US"/>
        </w:rPr>
        <w:t>у них развивается общее представление о разнообразии аквариумных рыб;</w:t>
      </w:r>
      <w:r w:rsidR="0002268C" w:rsidRPr="0002268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02268C">
        <w:rPr>
          <w:rFonts w:ascii="Times New Roman" w:hAnsi="Times New Roman" w:cs="Times New Roman"/>
          <w:bCs/>
          <w:sz w:val="24"/>
          <w:szCs w:val="24"/>
          <w:lang w:eastAsia="en-US"/>
        </w:rPr>
        <w:t>знают последовательность трудового процесса</w:t>
      </w:r>
      <w:r w:rsidR="006D388D">
        <w:rPr>
          <w:rFonts w:ascii="Times New Roman" w:hAnsi="Times New Roman" w:cs="Times New Roman"/>
          <w:bCs/>
          <w:sz w:val="24"/>
          <w:szCs w:val="24"/>
          <w:lang w:eastAsia="en-US"/>
        </w:rPr>
        <w:t>; воспитывается любознательность и интерес к жизни птиц</w:t>
      </w:r>
      <w:r w:rsidR="0077755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; </w:t>
      </w:r>
      <w:r w:rsidR="00905BC0">
        <w:rPr>
          <w:rFonts w:ascii="Times New Roman" w:hAnsi="Times New Roman" w:cs="Times New Roman"/>
          <w:bCs/>
          <w:sz w:val="24"/>
          <w:szCs w:val="24"/>
          <w:lang w:eastAsia="en-US"/>
        </w:rPr>
        <w:t>формируются представления</w:t>
      </w:r>
      <w:r w:rsidR="0077755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детей о весенних изменениях в природе. </w:t>
      </w:r>
    </w:p>
    <w:p w14:paraId="776C38AC" w14:textId="4D5A4C81" w:rsidR="000F225B" w:rsidRDefault="000F225B" w:rsidP="000F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="00A7332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дошкольного образования предполагает формирование общей культуры личности детей, в том числе ценностей здорового образа жизни, развитие их социальных, нравственных, эстетических интеллектуальных, физических качеств, инициативности, самостоятельности и ответственности ребенка, формирование предпосылок к учебной деятельности. </w:t>
      </w:r>
      <w:r w:rsidR="00F12337">
        <w:rPr>
          <w:rFonts w:ascii="Times New Roman" w:hAnsi="Times New Roman" w:cs="Times New Roman"/>
          <w:sz w:val="24"/>
          <w:szCs w:val="24"/>
        </w:rPr>
        <w:t xml:space="preserve">Огромное значение в реализации этой проблемы имеет экологическое образование детей. На сегодняшний день экологическая грамотность, бережное и любовное отношение к природе стали залогом выживания человека на нашей планете. Кроме того, экологическое образование детей </w:t>
      </w:r>
      <w:r w:rsidR="00066A07">
        <w:rPr>
          <w:rFonts w:ascii="Times New Roman" w:hAnsi="Times New Roman" w:cs="Times New Roman"/>
          <w:sz w:val="24"/>
          <w:szCs w:val="24"/>
        </w:rPr>
        <w:t>–</w:t>
      </w:r>
      <w:r w:rsidR="00F12337">
        <w:rPr>
          <w:rFonts w:ascii="Times New Roman" w:hAnsi="Times New Roman" w:cs="Times New Roman"/>
          <w:sz w:val="24"/>
          <w:szCs w:val="24"/>
        </w:rPr>
        <w:t xml:space="preserve"> </w:t>
      </w:r>
      <w:r w:rsidR="00066A07">
        <w:rPr>
          <w:rFonts w:ascii="Times New Roman" w:hAnsi="Times New Roman" w:cs="Times New Roman"/>
          <w:sz w:val="24"/>
          <w:szCs w:val="24"/>
        </w:rPr>
        <w:t xml:space="preserve">большой потенциал их всестороннего развития. Продуманное, системное знакомство ребенка с миром природы позволяет развить у него важнейшие операции мышления: анализ (наблюдая за объектами природы, дети рассматривают и изучают строение живых объектов), сравнение (дети находят сходство и различие разных природных объектов), умение устанавливать взаимосвязи (дети выделяют способы приспособления растений и животных к сезонам и среде обитания), обобщение (дети учатся объединять животных и растения в группы на основе выделения существенных признаков). </w:t>
      </w:r>
    </w:p>
    <w:p w14:paraId="0DC71998" w14:textId="7777777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Этапы работы по самообразованию: </w:t>
      </w:r>
    </w:p>
    <w:p w14:paraId="2A2DA07B" w14:textId="7777777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этап – информационно-аналитический (сбор научной и учебно-методической литературы); </w:t>
      </w:r>
    </w:p>
    <w:p w14:paraId="3372545E" w14:textId="7777777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этап – составление перспективного плана работы на учебный год;</w:t>
      </w:r>
    </w:p>
    <w:p w14:paraId="441B7124" w14:textId="7777777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этап – практический;</w:t>
      </w:r>
    </w:p>
    <w:p w14:paraId="6BD0477E" w14:textId="7777777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этап - подведение итогов. </w:t>
      </w:r>
    </w:p>
    <w:p w14:paraId="3053AFAD" w14:textId="7777777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873FEA" w14:textId="7777777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 этап (сентябрь)</w:t>
      </w:r>
    </w:p>
    <w:p w14:paraId="00ABB31A" w14:textId="1FAEC53C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Изучение методической литературы по теме «</w:t>
      </w:r>
      <w:r w:rsidR="00066A07">
        <w:rPr>
          <w:rFonts w:ascii="Times New Roman" w:hAnsi="Times New Roman" w:cs="Times New Roman"/>
          <w:sz w:val="24"/>
          <w:szCs w:val="24"/>
        </w:rPr>
        <w:t>Добро пожаловать в экологию!  Младшая группа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14:paraId="56029DAC" w14:textId="7777777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ознакомление с материалом по теме в сети Интернет;</w:t>
      </w:r>
    </w:p>
    <w:p w14:paraId="3D67B64A" w14:textId="7777777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обобщение материала.</w:t>
      </w:r>
    </w:p>
    <w:p w14:paraId="4EC8FBEA" w14:textId="7777777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52158" w14:textId="7777777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 этап (сентябрь)</w:t>
      </w:r>
    </w:p>
    <w:p w14:paraId="1B8CDE93" w14:textId="7777777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-разработка консультаций, опросов, буклетов, анкетирования для родителей;</w:t>
      </w:r>
    </w:p>
    <w:p w14:paraId="06436A53" w14:textId="1DE0836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-разработка перспективного планирования работы с дошкольниками по теме «</w:t>
      </w:r>
      <w:r w:rsidR="00066A07">
        <w:rPr>
          <w:rFonts w:ascii="Times New Roman" w:hAnsi="Times New Roman" w:cs="Times New Roman"/>
          <w:sz w:val="24"/>
          <w:szCs w:val="24"/>
        </w:rPr>
        <w:t>Добро пожаловать в экологию!  Младшая группа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14:paraId="6352991D" w14:textId="7777777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разработка плана пополнения развивающей предметно-пространственной среды в группе по теме.</w:t>
      </w:r>
    </w:p>
    <w:p w14:paraId="72C8D8C1" w14:textId="77777777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54BE28" w14:textId="77777777" w:rsidR="0077755F" w:rsidRDefault="0077755F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891F33D" w14:textId="77777777" w:rsidR="0077755F" w:rsidRDefault="0077755F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E30618C" w14:textId="590FA74C" w:rsidR="000F225B" w:rsidRDefault="000F225B" w:rsidP="000F225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3 этап (практический)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0F225B" w14:paraId="412A8F42" w14:textId="77777777" w:rsidTr="000F225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EE08" w14:textId="77777777" w:rsidR="000F225B" w:rsidRDefault="000F22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Работа с детьми</w:t>
            </w:r>
          </w:p>
        </w:tc>
      </w:tr>
      <w:tr w:rsidR="000F225B" w14:paraId="42191A66" w14:textId="77777777" w:rsidTr="000F225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B577" w14:textId="77777777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Октябрь</w:t>
            </w:r>
          </w:p>
          <w:p w14:paraId="1A2C4B95" w14:textId="702B5152" w:rsidR="00301020" w:rsidRDefault="000F225B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B038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«Наблюдение за карасиком». </w:t>
            </w:r>
          </w:p>
          <w:p w14:paraId="48DBACF3" w14:textId="20224B1D" w:rsidR="00B038D7" w:rsidRDefault="00B038D7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развитие умения анализировать структуру объекта – узнавать и называть части тела рыбки (голова, тело, плавники), отличительные ее признаки (чешуя). </w:t>
            </w:r>
          </w:p>
          <w:p w14:paraId="5EA84923" w14:textId="5370217A" w:rsidR="00B038D7" w:rsidRPr="00B038D7" w:rsidRDefault="00B038D7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38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«Рассматривание березы». </w:t>
            </w:r>
          </w:p>
          <w:p w14:paraId="0FC11918" w14:textId="520BD65B" w:rsidR="00B038D7" w:rsidRDefault="00B038D7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9178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уточнение представления о том, что дерево – это растение, о его основных частях (корень, ствол, ветви, листья), используя модели. </w:t>
            </w:r>
          </w:p>
          <w:p w14:paraId="3E7FA63C" w14:textId="5AA53B52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25B" w14:paraId="70537F2D" w14:textId="77777777" w:rsidTr="000F225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8349" w14:textId="77777777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Ноябрь</w:t>
            </w:r>
          </w:p>
          <w:p w14:paraId="72B76541" w14:textId="2664F5ED" w:rsidR="00301020" w:rsidRDefault="000F225B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9178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Рассказ воспитателя «Как звери в лесу готовятся к зиме». </w:t>
            </w:r>
          </w:p>
          <w:p w14:paraId="0A3B538D" w14:textId="4B454F50" w:rsidR="0091782C" w:rsidRDefault="0091782C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формирование умения </w:t>
            </w:r>
            <w:bookmarkStart w:id="2" w:name="_Hlk124261055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устанавливать простейшие связи между сезонными изменениями в природе и поведением зверей </w:t>
            </w:r>
            <w:bookmarkEnd w:id="2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(изменение окраски шерсти, спячка, запасы на зиму). </w:t>
            </w:r>
          </w:p>
          <w:p w14:paraId="3D007C44" w14:textId="47B8264E" w:rsidR="0091782C" w:rsidRPr="0091782C" w:rsidRDefault="0091782C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78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«Мытье комнатного растения». </w:t>
            </w:r>
          </w:p>
          <w:p w14:paraId="7EA26463" w14:textId="3068D0EC" w:rsidR="0091782C" w:rsidRDefault="0091782C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формирование у детей знания о структуре трудового процесса: с помощью моделей принимать цель, определять предмет труда, отбирать инструменты, учить трудовым действиям и их последовательности, формирование умения соотносить результат с целью. </w:t>
            </w:r>
          </w:p>
          <w:p w14:paraId="02401ADF" w14:textId="799FAF7A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225B" w14:paraId="11062F29" w14:textId="77777777" w:rsidTr="000F225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DAF5" w14:textId="77777777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Декабрь</w:t>
            </w:r>
          </w:p>
          <w:p w14:paraId="75D6D246" w14:textId="4F57AB39" w:rsidR="00301020" w:rsidRDefault="000F225B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882F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«Рассматривание и сравнение кошки и мышки». </w:t>
            </w:r>
          </w:p>
          <w:p w14:paraId="62EFF6DA" w14:textId="217819AC" w:rsidR="000F225B" w:rsidRDefault="00882FCE" w:rsidP="00882F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закрепление умения выделять и правильно называть части тела животного, его способности; побуждение к сравнению животных. </w:t>
            </w:r>
          </w:p>
          <w:p w14:paraId="15183665" w14:textId="77777777" w:rsidR="00882FCE" w:rsidRPr="00882FCE" w:rsidRDefault="00882FCE" w:rsidP="00882F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82F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«Поливка комнатного растения». </w:t>
            </w:r>
          </w:p>
          <w:p w14:paraId="355ECDB3" w14:textId="4EEC8A87" w:rsidR="00882FCE" w:rsidRDefault="00882FCE" w:rsidP="00882F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формирования осознания потребности растений во влаге. </w:t>
            </w:r>
          </w:p>
        </w:tc>
      </w:tr>
      <w:tr w:rsidR="000F225B" w14:paraId="2C0933F9" w14:textId="77777777" w:rsidTr="000F225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F749" w14:textId="77777777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Январь</w:t>
            </w:r>
          </w:p>
          <w:p w14:paraId="3E5A789F" w14:textId="1B2F29E2" w:rsidR="00301020" w:rsidRDefault="000F225B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882F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«Рассматривание и сравнение золотой рыбки и карасика». </w:t>
            </w:r>
          </w:p>
          <w:p w14:paraId="7CBB14BA" w14:textId="7DFDF9F1" w:rsidR="00882FCE" w:rsidRDefault="00882FCE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bookmarkStart w:id="3" w:name="_Hlk124261471"/>
            <w:r w:rsidR="00D84AE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развитие общего представления о золотой рыбке, о разнообразии аквариумных рыб;</w:t>
            </w:r>
            <w:bookmarkEnd w:id="3"/>
            <w:r w:rsidR="00D84AE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умение отличать карасика от золотой рыбки по характерны признакам. </w:t>
            </w:r>
          </w:p>
          <w:p w14:paraId="136A8EDC" w14:textId="42FB6610" w:rsidR="0002268C" w:rsidRPr="0002268C" w:rsidRDefault="0002268C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268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«Посадка лука».</w:t>
            </w:r>
          </w:p>
          <w:p w14:paraId="41874BDA" w14:textId="71449B42" w:rsidR="0002268C" w:rsidRDefault="0002268C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закрепление знания о потребности растения в воде; о последовательности трудового процесса. </w:t>
            </w:r>
          </w:p>
          <w:p w14:paraId="7DB88D14" w14:textId="194F891C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225B" w14:paraId="374ADEC3" w14:textId="77777777" w:rsidTr="000F225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AD19" w14:textId="77777777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Февраль</w:t>
            </w:r>
          </w:p>
          <w:p w14:paraId="58CC8986" w14:textId="74E2F945" w:rsidR="00301020" w:rsidRDefault="000F225B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6D38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«Рассматривание снегиря». </w:t>
            </w:r>
          </w:p>
          <w:p w14:paraId="4281B3EB" w14:textId="0297A4F1" w:rsidR="006D388D" w:rsidRDefault="006D388D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ознакомление детей с основными признаками внешнего вида птиц; об </w:t>
            </w:r>
            <w:r w:rsidR="00770AC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особенностях поведения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снегиря. </w:t>
            </w:r>
          </w:p>
          <w:p w14:paraId="0E9F5213" w14:textId="2BB7E57B" w:rsidR="00770AC1" w:rsidRPr="00870E3A" w:rsidRDefault="00770AC1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0E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«Сравнение китайской розы с бальзамином». </w:t>
            </w:r>
          </w:p>
          <w:p w14:paraId="48EB6BBC" w14:textId="748EDFC7" w:rsidR="00770AC1" w:rsidRDefault="00770AC1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870E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закрепление знаний детей о существенных признаках растений; умения сравнивать растения по их существенным признакам.  </w:t>
            </w:r>
          </w:p>
          <w:p w14:paraId="33C8BEC2" w14:textId="69B14A58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225B" w14:paraId="27143836" w14:textId="77777777" w:rsidTr="000F225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A0DA" w14:textId="77777777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Март</w:t>
            </w:r>
          </w:p>
          <w:p w14:paraId="0637A603" w14:textId="2A6C58A1" w:rsidR="00301020" w:rsidRDefault="000F225B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870E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«Сравнение снегиря с вороной». </w:t>
            </w:r>
          </w:p>
          <w:p w14:paraId="1990F541" w14:textId="63843E8F" w:rsidR="00870E3A" w:rsidRDefault="00870E3A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6101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закрепление знания детей о вороне; умения сравнивать двух птиц. </w:t>
            </w:r>
          </w:p>
          <w:p w14:paraId="6360E4F0" w14:textId="38AB4EFB" w:rsidR="006101CD" w:rsidRPr="000B5FD2" w:rsidRDefault="006101CD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F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«Составление рассказа о комнатном растении». </w:t>
            </w:r>
          </w:p>
          <w:p w14:paraId="1F01C3BC" w14:textId="030B92BC" w:rsidR="006101CD" w:rsidRDefault="006101CD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0B5FD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развитие умения составлять небольшой описательный рассказ о растении, опираясь на модели. </w:t>
            </w:r>
          </w:p>
          <w:p w14:paraId="1E61C01F" w14:textId="0003D7FD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225B" w14:paraId="6EF81E93" w14:textId="77777777" w:rsidTr="000F225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2604" w14:textId="77777777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Апрель</w:t>
            </w:r>
          </w:p>
          <w:p w14:paraId="6C683C58" w14:textId="3D746E3A" w:rsidR="00301020" w:rsidRDefault="000F225B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7533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«Путешествие в весенний лес». </w:t>
            </w:r>
          </w:p>
          <w:p w14:paraId="1D95F6F8" w14:textId="77777777" w:rsidR="0077755F" w:rsidRDefault="00753312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bookmarkStart w:id="4" w:name="_Hlk124340483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формирование представления детей о весенних изменениях в природе</w:t>
            </w:r>
            <w:bookmarkEnd w:id="4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: больше солнечных дней, становится теплей, тает снег (проталины), изменяется одежда людей; показать связь изменений в неживой природе</w:t>
            </w:r>
            <w:r w:rsidR="0077755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 изменениями в жизни растений и животных. </w:t>
            </w:r>
          </w:p>
          <w:p w14:paraId="36B587E1" w14:textId="2032C187" w:rsidR="00753312" w:rsidRPr="00565E51" w:rsidRDefault="0077755F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5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="00565E51" w:rsidRPr="00565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«Сравнение дерева с кустарником». </w:t>
            </w:r>
          </w:p>
          <w:p w14:paraId="37A5F42A" w14:textId="66D78B1C" w:rsidR="00565E51" w:rsidRDefault="00565E51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Цель: формирование представления о том, что дерево и кустарник – это растения, у них общие существенные признаки (корень, стебель, лист), есть и различия – у дерева один стебель (ствол), а у кустарника много. </w:t>
            </w:r>
          </w:p>
          <w:p w14:paraId="79B6A580" w14:textId="7E202F45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225B" w14:paraId="720DDDD0" w14:textId="77777777" w:rsidTr="000F225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F001" w14:textId="77777777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Май</w:t>
            </w:r>
          </w:p>
          <w:p w14:paraId="5B3920EA" w14:textId="7A0BA49B" w:rsidR="00301020" w:rsidRDefault="000F225B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B84A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«Сравнение одуванчика с кустарником». </w:t>
            </w:r>
          </w:p>
          <w:p w14:paraId="2BB6D15C" w14:textId="08DE4E4C" w:rsidR="00B84A28" w:rsidRDefault="00B84A28" w:rsidP="003010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360E2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развитие умения различать и называть первоцветы; развитие умственной операции сравнения; закрепление умения правильно называть основные части растений. </w:t>
            </w:r>
          </w:p>
          <w:p w14:paraId="168E743C" w14:textId="4DB0E391" w:rsidR="000F225B" w:rsidRDefault="000F22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1903615C" w14:textId="77777777" w:rsidR="000F225B" w:rsidRDefault="000F225B" w:rsidP="000F22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этап (май)</w:t>
      </w:r>
      <w:r>
        <w:rPr>
          <w:rFonts w:ascii="Times New Roman" w:hAnsi="Times New Roman" w:cs="Times New Roman"/>
          <w:sz w:val="24"/>
          <w:szCs w:val="24"/>
        </w:rPr>
        <w:t xml:space="preserve"> – подведение итогов; представление наработанных материалов, обмен опытом с коллегами.</w:t>
      </w:r>
    </w:p>
    <w:p w14:paraId="31BAD65F" w14:textId="77777777" w:rsidR="000F225B" w:rsidRDefault="000F225B" w:rsidP="000F22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BECD15" w14:textId="77777777" w:rsidR="000F225B" w:rsidRDefault="000F225B" w:rsidP="000F22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</w:p>
    <w:p w14:paraId="1DCE7EEA" w14:textId="7FCF6389" w:rsidR="000F225B" w:rsidRDefault="000F225B" w:rsidP="000F225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Оформление буклетов в уголке для родителей. </w:t>
      </w:r>
    </w:p>
    <w:p w14:paraId="522A7B13" w14:textId="52EBC4B5" w:rsidR="00FE7C62" w:rsidRDefault="00FE7C62" w:rsidP="000F225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Консультация «В чем сущность экологического воспитания». </w:t>
      </w:r>
    </w:p>
    <w:p w14:paraId="39E64366" w14:textId="222C54B2" w:rsidR="00FE7C62" w:rsidRDefault="00FE7C62" w:rsidP="000F225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Папки-передвижки «Наблюдаем за природой». </w:t>
      </w:r>
    </w:p>
    <w:p w14:paraId="19B9FA2C" w14:textId="263B5B0D" w:rsidR="00FE7C62" w:rsidRDefault="00FE7C62" w:rsidP="000F225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Наглядная информация «Экологические сказки. Что это?». </w:t>
      </w:r>
    </w:p>
    <w:p w14:paraId="15E79A25" w14:textId="77777777" w:rsidR="000F225B" w:rsidRDefault="000F225B" w:rsidP="000F2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литературы по теме:</w:t>
      </w:r>
    </w:p>
    <w:p w14:paraId="41E9D5CB" w14:textId="2FEB6C12" w:rsidR="000F225B" w:rsidRDefault="009D3970" w:rsidP="000F2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Артемова Л.В. «Окружающий мир в дидактических играх дошкольников». </w:t>
      </w:r>
    </w:p>
    <w:p w14:paraId="759DBB90" w14:textId="212C4245" w:rsidR="009D3970" w:rsidRDefault="009D3970" w:rsidP="000F2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Богуславская З.М. «Развивающие игры для детей младшего дошкольного возраста». </w:t>
      </w:r>
    </w:p>
    <w:p w14:paraId="39F715C7" w14:textId="1C393565" w:rsidR="009D3970" w:rsidRDefault="009D3970" w:rsidP="000F2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Бондаренко А.К. «Дидактические игры в детском саду». </w:t>
      </w:r>
    </w:p>
    <w:p w14:paraId="596F8618" w14:textId="1C836385" w:rsidR="009D3970" w:rsidRDefault="009D3970" w:rsidP="000F2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Золотова Е.И. «Знакомим дошкольников с миром животных». </w:t>
      </w:r>
    </w:p>
    <w:p w14:paraId="778DA4B4" w14:textId="08A97403" w:rsidR="009D3970" w:rsidRDefault="009D3970" w:rsidP="000F2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Илларионова Ю.Г. «Учите детей отгадывать загадки». </w:t>
      </w:r>
    </w:p>
    <w:p w14:paraId="67D44FCF" w14:textId="03CCD5DD" w:rsidR="009D3970" w:rsidRDefault="009D3970" w:rsidP="000F2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Николаева С.Н. «Воспитание экологической культуры в дошкольном детстве». </w:t>
      </w:r>
    </w:p>
    <w:p w14:paraId="42BBAD07" w14:textId="77777777" w:rsidR="000F225B" w:rsidRDefault="000F225B" w:rsidP="000F225B"/>
    <w:p w14:paraId="34E9CF0B" w14:textId="77777777" w:rsidR="000F225B" w:rsidRDefault="000F225B" w:rsidP="000F225B"/>
    <w:p w14:paraId="4CD62B7F" w14:textId="77777777" w:rsidR="006024E6" w:rsidRDefault="006024E6"/>
    <w:sectPr w:rsidR="0060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0C8C"/>
    <w:multiLevelType w:val="hybridMultilevel"/>
    <w:tmpl w:val="8BF8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200C7"/>
    <w:multiLevelType w:val="hybridMultilevel"/>
    <w:tmpl w:val="F1CE17A0"/>
    <w:lvl w:ilvl="0" w:tplc="7E8E8B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82C77"/>
    <w:multiLevelType w:val="hybridMultilevel"/>
    <w:tmpl w:val="78C8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5B"/>
    <w:rsid w:val="0002268C"/>
    <w:rsid w:val="00066A07"/>
    <w:rsid w:val="000B5FD2"/>
    <w:rsid w:val="000F225B"/>
    <w:rsid w:val="00301020"/>
    <w:rsid w:val="00360E25"/>
    <w:rsid w:val="00377527"/>
    <w:rsid w:val="00385133"/>
    <w:rsid w:val="005537F9"/>
    <w:rsid w:val="00565E51"/>
    <w:rsid w:val="006024E6"/>
    <w:rsid w:val="006101CD"/>
    <w:rsid w:val="006D388D"/>
    <w:rsid w:val="00753312"/>
    <w:rsid w:val="00770AC1"/>
    <w:rsid w:val="0077755F"/>
    <w:rsid w:val="00870E3A"/>
    <w:rsid w:val="00882FCE"/>
    <w:rsid w:val="00905BC0"/>
    <w:rsid w:val="0091782C"/>
    <w:rsid w:val="009D3970"/>
    <w:rsid w:val="00A73324"/>
    <w:rsid w:val="00B038D7"/>
    <w:rsid w:val="00B84A28"/>
    <w:rsid w:val="00D84AE6"/>
    <w:rsid w:val="00F12337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E058"/>
  <w15:chartTrackingRefBased/>
  <w15:docId w15:val="{36A3F8F9-17B1-4A72-9624-910D3ED5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6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25B"/>
    <w:pPr>
      <w:ind w:left="720"/>
      <w:contextualSpacing/>
    </w:pPr>
  </w:style>
  <w:style w:type="table" w:styleId="a4">
    <w:name w:val="Table Grid"/>
    <w:basedOn w:val="a1"/>
    <w:uiPriority w:val="39"/>
    <w:rsid w:val="000F22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Щербакова</dc:creator>
  <cp:keywords/>
  <dc:description/>
  <cp:lastModifiedBy>User</cp:lastModifiedBy>
  <cp:revision>2</cp:revision>
  <dcterms:created xsi:type="dcterms:W3CDTF">2023-01-10T13:10:00Z</dcterms:created>
  <dcterms:modified xsi:type="dcterms:W3CDTF">2025-01-21T02:52:00Z</dcterms:modified>
</cp:coreProperties>
</file>